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792235B3" w14:textId="65EE9102" w:rsidR="00AE7805" w:rsidRDefault="00921D17" w:rsidP="00921D17">
      <w:pPr>
        <w:jc w:val="center"/>
        <w:rPr>
          <w:b/>
          <w:bCs/>
          <w:sz w:val="36"/>
          <w:szCs w:val="36"/>
        </w:rPr>
      </w:pPr>
      <w:r w:rsidRPr="00921D17">
        <w:rPr>
          <w:b/>
          <w:bCs/>
          <w:sz w:val="36"/>
          <w:szCs w:val="36"/>
        </w:rPr>
        <w:t>LCYSA MODIFIED UNDER 8 SOCCER RULES</w:t>
      </w:r>
    </w:p>
    <w:p w14:paraId="0C3DF763" w14:textId="4E67CC25" w:rsidR="00921D17" w:rsidRPr="00F27E88" w:rsidRDefault="00921D17" w:rsidP="00921D17">
      <w:pPr>
        <w:rPr>
          <w:sz w:val="20"/>
          <w:szCs w:val="20"/>
        </w:rPr>
      </w:pPr>
      <w:r w:rsidRPr="00F27E88">
        <w:rPr>
          <w:b/>
          <w:bCs/>
          <w:sz w:val="20"/>
          <w:szCs w:val="20"/>
        </w:rPr>
        <w:t>Players:</w:t>
      </w:r>
      <w:r w:rsidRPr="00F27E88">
        <w:rPr>
          <w:sz w:val="20"/>
          <w:szCs w:val="20"/>
        </w:rPr>
        <w:t xml:space="preserve"> Each team plays with </w:t>
      </w:r>
      <w:r w:rsidR="00606701">
        <w:rPr>
          <w:sz w:val="20"/>
          <w:szCs w:val="20"/>
        </w:rPr>
        <w:t>5</w:t>
      </w:r>
      <w:r w:rsidRPr="00F27E88">
        <w:rPr>
          <w:sz w:val="20"/>
          <w:szCs w:val="20"/>
        </w:rPr>
        <w:t xml:space="preserve"> players on the field at a time, </w:t>
      </w:r>
      <w:r w:rsidR="00606701">
        <w:rPr>
          <w:sz w:val="20"/>
          <w:szCs w:val="20"/>
        </w:rPr>
        <w:t>including</w:t>
      </w:r>
      <w:r w:rsidRPr="00F27E88">
        <w:rPr>
          <w:sz w:val="20"/>
          <w:szCs w:val="20"/>
        </w:rPr>
        <w:t xml:space="preserve"> a keeper</w:t>
      </w:r>
      <w:r w:rsidR="00606701">
        <w:rPr>
          <w:sz w:val="20"/>
          <w:szCs w:val="20"/>
        </w:rPr>
        <w:t>.</w:t>
      </w:r>
    </w:p>
    <w:p w14:paraId="08C9E540" w14:textId="12B3FCF1" w:rsidR="00921D17" w:rsidRPr="00F27E88" w:rsidRDefault="00921D17" w:rsidP="00921D17">
      <w:pPr>
        <w:rPr>
          <w:sz w:val="20"/>
          <w:szCs w:val="20"/>
        </w:rPr>
      </w:pPr>
      <w:r w:rsidRPr="00F27E88">
        <w:rPr>
          <w:b/>
          <w:bCs/>
          <w:sz w:val="20"/>
          <w:szCs w:val="20"/>
        </w:rPr>
        <w:t>Field Size:</w:t>
      </w:r>
      <w:r w:rsidRPr="00F27E88">
        <w:rPr>
          <w:sz w:val="20"/>
          <w:szCs w:val="20"/>
        </w:rPr>
        <w:t xml:space="preserve"> The field is 25 yards long by 20 yards wide. The Field can Vary from 30-40 Yards X 20-30 Yards.</w:t>
      </w:r>
    </w:p>
    <w:p w14:paraId="1DFB6D83" w14:textId="7FE58937" w:rsidR="00921D17" w:rsidRPr="00F27E88" w:rsidRDefault="00921D17" w:rsidP="00921D17">
      <w:pPr>
        <w:rPr>
          <w:sz w:val="20"/>
          <w:szCs w:val="20"/>
        </w:rPr>
      </w:pPr>
      <w:r w:rsidRPr="00F27E88">
        <w:rPr>
          <w:b/>
          <w:bCs/>
          <w:sz w:val="20"/>
          <w:szCs w:val="20"/>
        </w:rPr>
        <w:t>Field Markings:</w:t>
      </w:r>
      <w:r w:rsidRPr="00F27E88">
        <w:rPr>
          <w:sz w:val="20"/>
          <w:szCs w:val="20"/>
        </w:rPr>
        <w:t xml:space="preserve"> The outside edge of the field may be indicated by chalked or painted lines not more than 4” in width. When painted lines are not feasible or permitted other means may be used.</w:t>
      </w:r>
    </w:p>
    <w:p w14:paraId="23CE0B94" w14:textId="416525AB" w:rsidR="00921D17" w:rsidRPr="00F27E88" w:rsidRDefault="00921D17" w:rsidP="00921D17">
      <w:pPr>
        <w:rPr>
          <w:sz w:val="20"/>
          <w:szCs w:val="20"/>
        </w:rPr>
      </w:pPr>
      <w:r w:rsidRPr="00F27E88">
        <w:rPr>
          <w:b/>
          <w:bCs/>
          <w:sz w:val="20"/>
          <w:szCs w:val="20"/>
        </w:rPr>
        <w:t>Goal Size:</w:t>
      </w:r>
      <w:r w:rsidRPr="00F27E88">
        <w:rPr>
          <w:sz w:val="20"/>
          <w:szCs w:val="20"/>
        </w:rPr>
        <w:t xml:space="preserve"> In case permanent goals are not available, portable goals are acceptable but must be staked down to ensure player safety at all times. In the event there are no permanent or portable goals, traffic cones or corner flags may be used to mark the goals. In this case the “referee” will set he “imaginary” height of the crossbar.</w:t>
      </w:r>
    </w:p>
    <w:p w14:paraId="6062F347" w14:textId="304C4851" w:rsidR="00921D17" w:rsidRDefault="00921D17" w:rsidP="00921D17">
      <w:pPr>
        <w:jc w:val="center"/>
        <w:rPr>
          <w:b/>
          <w:bCs/>
          <w:i/>
          <w:iCs/>
          <w:sz w:val="32"/>
          <w:szCs w:val="32"/>
          <w:u w:val="single"/>
        </w:rPr>
      </w:pPr>
      <w:r w:rsidRPr="00921D17">
        <w:rPr>
          <w:b/>
          <w:bCs/>
          <w:i/>
          <w:iCs/>
          <w:sz w:val="32"/>
          <w:szCs w:val="32"/>
          <w:u w:val="single"/>
        </w:rPr>
        <w:t>THE GAME</w:t>
      </w:r>
    </w:p>
    <w:p w14:paraId="797F099D" w14:textId="2C46F8D2" w:rsidR="00921D17" w:rsidRPr="00F27E88" w:rsidRDefault="00921D17" w:rsidP="00921D17">
      <w:pPr>
        <w:rPr>
          <w:sz w:val="20"/>
          <w:szCs w:val="20"/>
        </w:rPr>
      </w:pPr>
      <w:r w:rsidRPr="00F27E88">
        <w:rPr>
          <w:sz w:val="20"/>
          <w:szCs w:val="20"/>
        </w:rPr>
        <w:t>Games 50 Minutes with a recommended half time of 5 minutes (25-minute halves with a 5-minute halftime).</w:t>
      </w:r>
    </w:p>
    <w:p w14:paraId="39C44DC5" w14:textId="24530FFE" w:rsidR="00921D17" w:rsidRPr="00F27E88" w:rsidRDefault="00921D17" w:rsidP="00921D17">
      <w:pPr>
        <w:rPr>
          <w:sz w:val="20"/>
          <w:szCs w:val="20"/>
        </w:rPr>
      </w:pPr>
      <w:r w:rsidRPr="00F27E88">
        <w:rPr>
          <w:b/>
          <w:bCs/>
          <w:sz w:val="20"/>
          <w:szCs w:val="20"/>
        </w:rPr>
        <w:t>Ball Size:</w:t>
      </w:r>
      <w:r w:rsidRPr="00F27E88">
        <w:rPr>
          <w:sz w:val="20"/>
          <w:szCs w:val="20"/>
        </w:rPr>
        <w:t xml:space="preserve"> The Ball size will be a size 3</w:t>
      </w:r>
    </w:p>
    <w:p w14:paraId="2199594B" w14:textId="74F55C99" w:rsidR="00921D17" w:rsidRPr="00F27E88" w:rsidRDefault="00921D17" w:rsidP="00921D17">
      <w:pPr>
        <w:rPr>
          <w:sz w:val="20"/>
          <w:szCs w:val="20"/>
        </w:rPr>
      </w:pPr>
      <w:r w:rsidRPr="00F27E88">
        <w:rPr>
          <w:b/>
          <w:bCs/>
          <w:sz w:val="20"/>
          <w:szCs w:val="20"/>
        </w:rPr>
        <w:t>Officiating</w:t>
      </w:r>
      <w:r w:rsidRPr="00F27E88">
        <w:rPr>
          <w:sz w:val="20"/>
          <w:szCs w:val="20"/>
        </w:rPr>
        <w:t>: All games will be officiated by both coaches; they will mutually agree which will Referee before the game.</w:t>
      </w:r>
    </w:p>
    <w:p w14:paraId="03EE5F7C" w14:textId="3DA28A04" w:rsidR="00921D17" w:rsidRPr="00F27E88" w:rsidRDefault="00921D17" w:rsidP="00921D17">
      <w:pPr>
        <w:rPr>
          <w:sz w:val="20"/>
          <w:szCs w:val="20"/>
        </w:rPr>
      </w:pPr>
      <w:r w:rsidRPr="00F27E88">
        <w:rPr>
          <w:b/>
          <w:bCs/>
          <w:sz w:val="20"/>
          <w:szCs w:val="20"/>
        </w:rPr>
        <w:t>Coaching</w:t>
      </w:r>
      <w:r w:rsidRPr="00F27E88">
        <w:rPr>
          <w:sz w:val="20"/>
          <w:szCs w:val="20"/>
        </w:rPr>
        <w:t>: Soccer presents an excellent opportunity to learn, develop and establish group behavior, friendly relationships, fair competition, doing things in an organized manner, enjoyment and many other items. Above and beyond anything else, it must be fun!</w:t>
      </w:r>
    </w:p>
    <w:p w14:paraId="1F95966B" w14:textId="51E463F1" w:rsidR="00921D17" w:rsidRPr="00F27E88" w:rsidRDefault="000552D0" w:rsidP="000552D0">
      <w:pPr>
        <w:pStyle w:val="ListParagraph"/>
        <w:numPr>
          <w:ilvl w:val="0"/>
          <w:numId w:val="1"/>
        </w:numPr>
        <w:rPr>
          <w:sz w:val="20"/>
          <w:szCs w:val="20"/>
        </w:rPr>
      </w:pPr>
      <w:r w:rsidRPr="00F27E88">
        <w:rPr>
          <w:sz w:val="20"/>
          <w:szCs w:val="20"/>
        </w:rPr>
        <w:t>The coach or designated adult (18 years or older, unless approved by the Association) should attend every practice and every game. All coaches, team managers, and assistants must fill the required RMA (Risk Management Assessment) forms and comply with all Risk Management requirements. There must be an approved adult at all functions. An approved adult is defined as a registered, risk management cleared adult volunteer.</w:t>
      </w:r>
    </w:p>
    <w:p w14:paraId="41DAEB51" w14:textId="26FB272B" w:rsidR="000552D0" w:rsidRPr="00F27E88" w:rsidRDefault="000552D0" w:rsidP="000552D0">
      <w:pPr>
        <w:pStyle w:val="ListParagraph"/>
        <w:numPr>
          <w:ilvl w:val="0"/>
          <w:numId w:val="1"/>
        </w:numPr>
        <w:rPr>
          <w:sz w:val="20"/>
          <w:szCs w:val="20"/>
        </w:rPr>
      </w:pPr>
      <w:r w:rsidRPr="00F27E88">
        <w:rPr>
          <w:sz w:val="20"/>
          <w:szCs w:val="20"/>
        </w:rPr>
        <w:t>The coach is responsible for his own behavior as well as that of his players and spectators.</w:t>
      </w:r>
    </w:p>
    <w:p w14:paraId="0C1A5B57" w14:textId="1D171525" w:rsidR="000552D0" w:rsidRPr="00F27E88" w:rsidRDefault="000552D0" w:rsidP="000552D0">
      <w:pPr>
        <w:pStyle w:val="ListParagraph"/>
        <w:numPr>
          <w:ilvl w:val="0"/>
          <w:numId w:val="1"/>
        </w:numPr>
        <w:rPr>
          <w:sz w:val="20"/>
          <w:szCs w:val="20"/>
        </w:rPr>
      </w:pPr>
      <w:r w:rsidRPr="00F27E88">
        <w:rPr>
          <w:sz w:val="20"/>
          <w:szCs w:val="20"/>
        </w:rPr>
        <w:t>Coaches are encouraged to provide each player with at least 50% of the available playing time unless they are not able to play due to illness or injury.</w:t>
      </w:r>
    </w:p>
    <w:p w14:paraId="1992E551" w14:textId="0DF0EA9E" w:rsidR="000552D0" w:rsidRPr="00F27E88" w:rsidRDefault="000552D0" w:rsidP="000552D0">
      <w:pPr>
        <w:pStyle w:val="ListParagraph"/>
        <w:numPr>
          <w:ilvl w:val="0"/>
          <w:numId w:val="1"/>
        </w:numPr>
        <w:rPr>
          <w:sz w:val="20"/>
          <w:szCs w:val="20"/>
        </w:rPr>
      </w:pPr>
      <w:r w:rsidRPr="00F27E88">
        <w:rPr>
          <w:sz w:val="20"/>
          <w:szCs w:val="20"/>
        </w:rPr>
        <w:t>All coaches should attend their club’s coaches’ pre-season meeting and are encouraged to take appropriate level coaching clinics.</w:t>
      </w:r>
    </w:p>
    <w:p w14:paraId="6E65765A" w14:textId="1C7FC6B8" w:rsidR="000552D0" w:rsidRPr="00F27E88" w:rsidRDefault="000552D0" w:rsidP="000552D0">
      <w:pPr>
        <w:pStyle w:val="ListParagraph"/>
        <w:numPr>
          <w:ilvl w:val="0"/>
          <w:numId w:val="1"/>
        </w:numPr>
        <w:rPr>
          <w:sz w:val="20"/>
          <w:szCs w:val="20"/>
        </w:rPr>
      </w:pPr>
      <w:r w:rsidRPr="00F27E88">
        <w:rPr>
          <w:sz w:val="20"/>
          <w:szCs w:val="20"/>
        </w:rPr>
        <w:t>Coaching from the sidelines is permitted but not recommended. Coaching must be done in a civil manner and the tone of voice will be informational and encouraging, not demanding or critical.</w:t>
      </w:r>
    </w:p>
    <w:p w14:paraId="21D69BBA" w14:textId="77777777" w:rsidR="000552D0" w:rsidRPr="00F27E88" w:rsidRDefault="000552D0" w:rsidP="000552D0">
      <w:pPr>
        <w:rPr>
          <w:sz w:val="20"/>
          <w:szCs w:val="20"/>
        </w:rPr>
      </w:pPr>
      <w:r w:rsidRPr="00F27E88">
        <w:rPr>
          <w:b/>
          <w:bCs/>
          <w:sz w:val="20"/>
          <w:szCs w:val="20"/>
        </w:rPr>
        <w:t>RULES OF PLAY</w:t>
      </w:r>
      <w:r w:rsidRPr="00F27E88">
        <w:rPr>
          <w:sz w:val="20"/>
          <w:szCs w:val="20"/>
        </w:rPr>
        <w:t xml:space="preserve"> </w:t>
      </w:r>
    </w:p>
    <w:p w14:paraId="6CF74699" w14:textId="4120EB56" w:rsidR="000552D0" w:rsidRPr="00F27E88" w:rsidRDefault="000552D0" w:rsidP="000552D0">
      <w:pPr>
        <w:rPr>
          <w:sz w:val="20"/>
          <w:szCs w:val="20"/>
        </w:rPr>
      </w:pPr>
      <w:r w:rsidRPr="00F27E88">
        <w:rPr>
          <w:sz w:val="20"/>
          <w:szCs w:val="20"/>
        </w:rPr>
        <w:t>A coin is tossed; the team that wins the toss then decides which goal it will attack in the first half or period of the match. The other team takes kick-off to start the match. The teams will alternate the kick- off prior to the start of the second half. Teams will only switch ends at half time of a game.</w:t>
      </w:r>
    </w:p>
    <w:p w14:paraId="26F127FF" w14:textId="799E5CE6" w:rsidR="000552D0" w:rsidRPr="00F27E88" w:rsidRDefault="000552D0" w:rsidP="000552D0">
      <w:pPr>
        <w:rPr>
          <w:b/>
          <w:bCs/>
          <w:sz w:val="20"/>
          <w:szCs w:val="20"/>
        </w:rPr>
      </w:pPr>
      <w:r w:rsidRPr="00F27E88">
        <w:rPr>
          <w:b/>
          <w:bCs/>
          <w:sz w:val="20"/>
          <w:szCs w:val="20"/>
        </w:rPr>
        <w:t>Start of Play:</w:t>
      </w:r>
    </w:p>
    <w:p w14:paraId="03B099E3" w14:textId="2E95001D" w:rsidR="000552D0" w:rsidRPr="00F27E88" w:rsidRDefault="000552D0" w:rsidP="000552D0">
      <w:pPr>
        <w:pStyle w:val="ListParagraph"/>
        <w:numPr>
          <w:ilvl w:val="0"/>
          <w:numId w:val="3"/>
        </w:numPr>
        <w:rPr>
          <w:sz w:val="20"/>
          <w:szCs w:val="20"/>
        </w:rPr>
      </w:pPr>
      <w:r w:rsidRPr="00F27E88">
        <w:rPr>
          <w:sz w:val="20"/>
          <w:szCs w:val="20"/>
        </w:rPr>
        <w:t>The team that wins the toss of a coin decides which goal it will attack in the first half, they get the ball first the second half, their opponent gets the ball the first half.</w:t>
      </w:r>
    </w:p>
    <w:p w14:paraId="253231A0" w14:textId="5E9F0A56" w:rsidR="000552D0" w:rsidRPr="00F27E88" w:rsidRDefault="000552D0" w:rsidP="000552D0">
      <w:pPr>
        <w:pStyle w:val="ListParagraph"/>
        <w:numPr>
          <w:ilvl w:val="0"/>
          <w:numId w:val="3"/>
        </w:numPr>
        <w:rPr>
          <w:sz w:val="20"/>
          <w:szCs w:val="20"/>
        </w:rPr>
      </w:pPr>
      <w:r w:rsidRPr="00F27E88">
        <w:rPr>
          <w:sz w:val="20"/>
          <w:szCs w:val="20"/>
        </w:rPr>
        <w:t>For the second half, the teams change ends and attack the opposite goals.</w:t>
      </w:r>
    </w:p>
    <w:p w14:paraId="165C6FCB" w14:textId="77F50009" w:rsidR="000552D0" w:rsidRPr="00F27E88" w:rsidRDefault="000552D0" w:rsidP="000552D0">
      <w:pPr>
        <w:pStyle w:val="ListParagraph"/>
        <w:numPr>
          <w:ilvl w:val="0"/>
          <w:numId w:val="3"/>
        </w:numPr>
        <w:rPr>
          <w:sz w:val="20"/>
          <w:szCs w:val="20"/>
        </w:rPr>
      </w:pPr>
      <w:r w:rsidRPr="00F27E88">
        <w:rPr>
          <w:sz w:val="20"/>
          <w:szCs w:val="20"/>
        </w:rPr>
        <w:t>All players, except the player taking the kick off, must be in their own half of the field. The opponents of the team taking the kick off must be at least 10 yards from the ball until it is kicked off.</w:t>
      </w:r>
    </w:p>
    <w:p w14:paraId="0D0F4086" w14:textId="678C6661" w:rsidR="000552D0" w:rsidRPr="00F27E88" w:rsidRDefault="000552D0" w:rsidP="000552D0">
      <w:pPr>
        <w:pStyle w:val="ListParagraph"/>
        <w:numPr>
          <w:ilvl w:val="0"/>
          <w:numId w:val="3"/>
        </w:numPr>
        <w:rPr>
          <w:sz w:val="20"/>
          <w:szCs w:val="20"/>
        </w:rPr>
      </w:pPr>
      <w:r w:rsidRPr="00F27E88">
        <w:rPr>
          <w:sz w:val="20"/>
          <w:szCs w:val="20"/>
        </w:rPr>
        <w:t>The ball must be stationary on the center marker prior to kick off each time. The ball is in play when it clearly moves.</w:t>
      </w:r>
    </w:p>
    <w:p w14:paraId="7D4A892E" w14:textId="7711CB1B" w:rsidR="000552D0" w:rsidRPr="00F27E88" w:rsidRDefault="000552D0" w:rsidP="000552D0">
      <w:pPr>
        <w:pStyle w:val="ListParagraph"/>
        <w:numPr>
          <w:ilvl w:val="0"/>
          <w:numId w:val="3"/>
        </w:numPr>
        <w:rPr>
          <w:sz w:val="20"/>
          <w:szCs w:val="20"/>
        </w:rPr>
      </w:pPr>
      <w:r w:rsidRPr="00F27E88">
        <w:rPr>
          <w:sz w:val="20"/>
          <w:szCs w:val="20"/>
        </w:rPr>
        <w:t>A goal may be scored, but not counted directly against the opponents from a kick off, if the ball directly enters the kicker’s goal, a corner kick is awarded to opponents.</w:t>
      </w:r>
    </w:p>
    <w:p w14:paraId="00A9C446" w14:textId="77777777" w:rsidR="000552D0" w:rsidRDefault="000552D0" w:rsidP="000552D0">
      <w:pPr>
        <w:pStyle w:val="ListParagraph"/>
        <w:ind w:left="1080"/>
      </w:pPr>
    </w:p>
    <w:p w14:paraId="0D883AFE" w14:textId="6C38977E" w:rsidR="000552D0" w:rsidRPr="00F27E88" w:rsidRDefault="000552D0" w:rsidP="000552D0">
      <w:pPr>
        <w:pStyle w:val="ListParagraph"/>
        <w:numPr>
          <w:ilvl w:val="0"/>
          <w:numId w:val="3"/>
        </w:numPr>
        <w:rPr>
          <w:sz w:val="20"/>
          <w:szCs w:val="20"/>
        </w:rPr>
      </w:pPr>
      <w:r w:rsidRPr="00F27E88">
        <w:rPr>
          <w:b/>
          <w:bCs/>
          <w:i/>
          <w:iCs/>
          <w:sz w:val="20"/>
          <w:szCs w:val="20"/>
          <w:highlight w:val="yellow"/>
          <w:u w:val="single"/>
        </w:rPr>
        <w:t>Restart of Play</w:t>
      </w:r>
      <w:r w:rsidRPr="00F27E88">
        <w:rPr>
          <w:b/>
          <w:bCs/>
          <w:i/>
          <w:iCs/>
          <w:sz w:val="20"/>
          <w:szCs w:val="20"/>
          <w:u w:val="single"/>
        </w:rPr>
        <w:t>:</w:t>
      </w:r>
      <w:r w:rsidRPr="00F27E88">
        <w:rPr>
          <w:sz w:val="20"/>
          <w:szCs w:val="20"/>
        </w:rPr>
        <w:t xml:space="preserve"> After a goal has been scored, the game shall be restarted in like manner by a player of the team that gave up the goal. To start the second half, the game will be restarted with a kickoff by a player of the opposite team to that of the player who started the game.</w:t>
      </w:r>
    </w:p>
    <w:p w14:paraId="199DDA00" w14:textId="77777777" w:rsidR="000552D0" w:rsidRPr="00F27E88" w:rsidRDefault="000552D0" w:rsidP="000552D0">
      <w:pPr>
        <w:pStyle w:val="ListParagraph"/>
        <w:rPr>
          <w:sz w:val="20"/>
          <w:szCs w:val="20"/>
        </w:rPr>
      </w:pPr>
    </w:p>
    <w:p w14:paraId="5218B9D4" w14:textId="77777777" w:rsidR="000552D0" w:rsidRDefault="000552D0" w:rsidP="000552D0">
      <w:pPr>
        <w:pStyle w:val="ListParagraph"/>
        <w:ind w:left="1080"/>
      </w:pPr>
    </w:p>
    <w:p w14:paraId="5DC559C5" w14:textId="3200AA44" w:rsidR="000552D0" w:rsidRPr="00F27E88" w:rsidRDefault="000552D0" w:rsidP="000552D0">
      <w:pPr>
        <w:pStyle w:val="ListParagraph"/>
        <w:numPr>
          <w:ilvl w:val="0"/>
          <w:numId w:val="3"/>
        </w:numPr>
        <w:rPr>
          <w:sz w:val="20"/>
          <w:szCs w:val="20"/>
        </w:rPr>
      </w:pPr>
      <w:r w:rsidRPr="00F27E88">
        <w:rPr>
          <w:b/>
          <w:bCs/>
          <w:i/>
          <w:iCs/>
          <w:sz w:val="20"/>
          <w:szCs w:val="20"/>
          <w:highlight w:val="yellow"/>
          <w:u w:val="single"/>
        </w:rPr>
        <w:t>Restarting play after temporary delay:</w:t>
      </w:r>
      <w:r w:rsidRPr="00F27E88">
        <w:rPr>
          <w:sz w:val="20"/>
          <w:szCs w:val="20"/>
        </w:rPr>
        <w:t xml:space="preserve"> In the case of a temporary suspension due to injury or any unusual situation, if one team is clearly in possession of the ball, the game shall be restarted by an indirect free kick by the team in possession of the ball at the point where the ball was when play was suspended. Should there not be clear possession at the time play is suspended due to an injury or any unusual situation, there will be a drop ball at the spot where the ball was declared dead. The ball shall be deemed "in play" when the ball has touched the ground.</w:t>
      </w:r>
    </w:p>
    <w:p w14:paraId="5E90CA71" w14:textId="77777777" w:rsidR="00F27E88" w:rsidRPr="00F27E88" w:rsidRDefault="00F27E88" w:rsidP="00F27E88">
      <w:pPr>
        <w:pStyle w:val="ListParagraph"/>
        <w:ind w:left="1080"/>
        <w:rPr>
          <w:sz w:val="20"/>
          <w:szCs w:val="20"/>
        </w:rPr>
      </w:pPr>
    </w:p>
    <w:p w14:paraId="4F3F4CC9" w14:textId="73B345C9" w:rsidR="00F27E88" w:rsidRPr="00F27E88" w:rsidRDefault="00F27E88" w:rsidP="000552D0">
      <w:pPr>
        <w:pStyle w:val="ListParagraph"/>
        <w:numPr>
          <w:ilvl w:val="0"/>
          <w:numId w:val="3"/>
        </w:numPr>
        <w:rPr>
          <w:sz w:val="20"/>
          <w:szCs w:val="20"/>
        </w:rPr>
      </w:pPr>
      <w:r w:rsidRPr="00F27E88">
        <w:rPr>
          <w:b/>
          <w:bCs/>
          <w:i/>
          <w:iCs/>
          <w:sz w:val="20"/>
          <w:szCs w:val="20"/>
          <w:highlight w:val="yellow"/>
          <w:u w:val="single"/>
        </w:rPr>
        <w:t>Ball in and Out of Play:</w:t>
      </w:r>
      <w:r w:rsidRPr="00F27E88">
        <w:rPr>
          <w:sz w:val="20"/>
          <w:szCs w:val="20"/>
        </w:rPr>
        <w:t xml:space="preserve"> The ball is out of play when it has wholly crossed the goal line or whole touchline, whether it is on the ground or in the air. The ball is out of play, when the referee has stopped the game.</w:t>
      </w:r>
    </w:p>
    <w:p w14:paraId="0D060CB7" w14:textId="77777777" w:rsidR="00F27E88" w:rsidRPr="00F27E88" w:rsidRDefault="00F27E88" w:rsidP="00F27E88">
      <w:pPr>
        <w:pStyle w:val="ListParagraph"/>
        <w:rPr>
          <w:sz w:val="20"/>
          <w:szCs w:val="20"/>
        </w:rPr>
      </w:pPr>
    </w:p>
    <w:p w14:paraId="3F893013" w14:textId="729B4055" w:rsidR="00F27E88" w:rsidRPr="00F27E88" w:rsidRDefault="00F27E88" w:rsidP="000552D0">
      <w:pPr>
        <w:pStyle w:val="ListParagraph"/>
        <w:numPr>
          <w:ilvl w:val="0"/>
          <w:numId w:val="3"/>
        </w:numPr>
        <w:rPr>
          <w:sz w:val="20"/>
          <w:szCs w:val="20"/>
        </w:rPr>
      </w:pPr>
      <w:r w:rsidRPr="00F27E88">
        <w:rPr>
          <w:b/>
          <w:bCs/>
          <w:sz w:val="20"/>
          <w:szCs w:val="20"/>
        </w:rPr>
        <w:t>Method of Scoring:</w:t>
      </w:r>
      <w:r w:rsidRPr="00F27E88">
        <w:rPr>
          <w:sz w:val="20"/>
          <w:szCs w:val="20"/>
        </w:rPr>
        <w:t xml:space="preserve"> A goal is scored when the whole of the ball has crossed the whole of the goal line on the ground or in the air. As in all judgment calls, the referee's decision will be final. In the case the goal marker (cone or flag) is knocked over or moved as a result of a direct hit by the ball and it crosses the goal line, the goal will not be allowed. In this case, the ball shall be put into play by either a goal kick or a corner kick, depending on who touched the ball last. The ball striking the inside of the goal marker and deflecting into the goal shall constitute a good goal. As in all judgment calls, the referee's decision is final. • Offside Rule: The offside rule will not apply; however, the intent of the rule will be followed. Positioning a player in front of the opponent's goal irrespective of the location of the ball on the field is contrary to the aims of the program. The referee shall take appropriate action to prevent this kind of play (an indirect kick to the offended team and instructional statements to the violating player and coach.</w:t>
      </w:r>
    </w:p>
    <w:p w14:paraId="1F778222" w14:textId="77777777" w:rsidR="00F27E88" w:rsidRPr="00F27E88" w:rsidRDefault="00F27E88" w:rsidP="00F27E88">
      <w:pPr>
        <w:pStyle w:val="ListParagraph"/>
        <w:rPr>
          <w:sz w:val="20"/>
          <w:szCs w:val="20"/>
        </w:rPr>
      </w:pPr>
    </w:p>
    <w:p w14:paraId="48FFFC1B" w14:textId="4C7527A9" w:rsidR="00F27E88" w:rsidRPr="00F27E88" w:rsidRDefault="00F27E88" w:rsidP="000552D0">
      <w:pPr>
        <w:pStyle w:val="ListParagraph"/>
        <w:numPr>
          <w:ilvl w:val="0"/>
          <w:numId w:val="3"/>
        </w:numPr>
        <w:rPr>
          <w:sz w:val="20"/>
          <w:szCs w:val="20"/>
        </w:rPr>
      </w:pPr>
      <w:r w:rsidRPr="00F27E88">
        <w:rPr>
          <w:b/>
          <w:bCs/>
          <w:sz w:val="20"/>
          <w:szCs w:val="20"/>
        </w:rPr>
        <w:t>Offside Rule:</w:t>
      </w:r>
      <w:r w:rsidRPr="00F27E88">
        <w:rPr>
          <w:sz w:val="20"/>
          <w:szCs w:val="20"/>
        </w:rPr>
        <w:t xml:space="preserve"> The offside rule will not apply; however, the intent of the rule will be followed. Positioning a player in front of the opponent's goal irrespective of the location of the ball on the field is contrary to the aims of the program. The referee shall take appropriate action to prevent this kind of play (an indirect kick to the offended team and instructional statements to the violating player and coach.)</w:t>
      </w:r>
    </w:p>
    <w:p w14:paraId="3F54FF65" w14:textId="77777777" w:rsidR="00F27E88" w:rsidRDefault="00F27E88" w:rsidP="00F27E88">
      <w:pPr>
        <w:pStyle w:val="ListParagraph"/>
      </w:pPr>
    </w:p>
    <w:p w14:paraId="457F4A5F" w14:textId="5E5FD473" w:rsidR="00F27E88" w:rsidRDefault="00F27E88" w:rsidP="00F27E88">
      <w:pPr>
        <w:jc w:val="center"/>
        <w:rPr>
          <w:b/>
          <w:bCs/>
          <w:sz w:val="24"/>
          <w:szCs w:val="24"/>
          <w:u w:val="single"/>
        </w:rPr>
      </w:pPr>
      <w:r w:rsidRPr="00F27E88">
        <w:rPr>
          <w:b/>
          <w:bCs/>
          <w:sz w:val="24"/>
          <w:szCs w:val="24"/>
          <w:u w:val="single"/>
        </w:rPr>
        <w:t>FOULS AND MISCONDUCT:</w:t>
      </w:r>
    </w:p>
    <w:p w14:paraId="1D6632B8" w14:textId="17DA12FE" w:rsidR="00F27E88" w:rsidRPr="00F27E88" w:rsidRDefault="00F27E88" w:rsidP="00F27E88">
      <w:pPr>
        <w:pStyle w:val="ListParagraph"/>
        <w:numPr>
          <w:ilvl w:val="0"/>
          <w:numId w:val="3"/>
        </w:numPr>
        <w:rPr>
          <w:sz w:val="20"/>
          <w:szCs w:val="20"/>
        </w:rPr>
      </w:pPr>
      <w:r w:rsidRPr="00F27E88">
        <w:rPr>
          <w:b/>
          <w:bCs/>
          <w:sz w:val="20"/>
          <w:szCs w:val="20"/>
        </w:rPr>
        <w:t>Free Kicks are classified under two headings:</w:t>
      </w:r>
      <w:r w:rsidRPr="00F27E88">
        <w:rPr>
          <w:sz w:val="20"/>
          <w:szCs w:val="20"/>
        </w:rPr>
        <w:t xml:space="preserve"> "Direct", from which a goal can be scored without the ball touching another player and "Indirect", from which a goal cannot be scored unless the ball has been played or touched by a player other than the kicker before passing through the goal.</w:t>
      </w:r>
    </w:p>
    <w:p w14:paraId="24174EE0" w14:textId="74C3CEEB" w:rsidR="00F27E88" w:rsidRPr="00F27E88" w:rsidRDefault="00F27E88" w:rsidP="00F27E88">
      <w:pPr>
        <w:pStyle w:val="ListParagraph"/>
        <w:numPr>
          <w:ilvl w:val="0"/>
          <w:numId w:val="3"/>
        </w:numPr>
        <w:rPr>
          <w:sz w:val="20"/>
          <w:szCs w:val="20"/>
        </w:rPr>
      </w:pPr>
      <w:r w:rsidRPr="00F27E88">
        <w:rPr>
          <w:sz w:val="20"/>
          <w:szCs w:val="20"/>
        </w:rPr>
        <w:t>No direct free kicks and no penalty kicks shall be awarded at u8 level. Slide tackling is not permitted at U8 level. If a slide tackle occurs it shall be considered dangerous play. The referee will stop play and instruct the player of their infraction then award the opposing team an indirect free kick at the spot of the foul. For all free kicks, the opponent shall be at least six yards from the ball.</w:t>
      </w:r>
    </w:p>
    <w:p w14:paraId="16E61272" w14:textId="660BD98D" w:rsidR="00F27E88" w:rsidRPr="00F27E88" w:rsidRDefault="00F27E88" w:rsidP="00F27E88">
      <w:pPr>
        <w:rPr>
          <w:b/>
          <w:bCs/>
          <w:sz w:val="20"/>
          <w:szCs w:val="20"/>
        </w:rPr>
      </w:pPr>
      <w:r w:rsidRPr="00F27E88">
        <w:rPr>
          <w:b/>
          <w:bCs/>
          <w:sz w:val="20"/>
          <w:szCs w:val="20"/>
        </w:rPr>
        <w:t>Charging the Goalkeeper:</w:t>
      </w:r>
    </w:p>
    <w:p w14:paraId="6FA5DD65" w14:textId="643DCD08" w:rsidR="00F27E88" w:rsidRPr="00F27E88" w:rsidRDefault="00F27E88" w:rsidP="00F27E88">
      <w:pPr>
        <w:pStyle w:val="ListParagraph"/>
        <w:numPr>
          <w:ilvl w:val="0"/>
          <w:numId w:val="3"/>
        </w:numPr>
        <w:rPr>
          <w:b/>
          <w:bCs/>
          <w:sz w:val="20"/>
          <w:szCs w:val="20"/>
        </w:rPr>
      </w:pPr>
      <w:r w:rsidRPr="00F27E88">
        <w:rPr>
          <w:sz w:val="20"/>
          <w:szCs w:val="20"/>
        </w:rPr>
        <w:t>No player shall make physical contact with the goalkeeper, harass the goalkeeper or attempt to play the ball once the goalkeeper has control of the ball in any manner and to any degree whatsoever. Included in "having control of the 12 ball" is the situation where, the goalkeeper holds the ball on the ground with one or both hands. Once the goalkeeper has the ball the defending team must leave the goal area and may not attack until the ball has crossed the Goal Area Boundary line</w:t>
      </w:r>
    </w:p>
    <w:p w14:paraId="31EF946F" w14:textId="64694CB5" w:rsidR="00F27E88" w:rsidRDefault="00F27E88" w:rsidP="00F27E88">
      <w:pPr>
        <w:rPr>
          <w:b/>
          <w:bCs/>
          <w:sz w:val="20"/>
          <w:szCs w:val="20"/>
        </w:rPr>
      </w:pPr>
      <w:r w:rsidRPr="00F27E88">
        <w:rPr>
          <w:b/>
          <w:bCs/>
          <w:sz w:val="20"/>
          <w:szCs w:val="20"/>
        </w:rPr>
        <w:t>Throw-ins:</w:t>
      </w:r>
    </w:p>
    <w:p w14:paraId="36B0AFE5" w14:textId="5D4759F8" w:rsidR="00F27E88" w:rsidRPr="00F27E88" w:rsidRDefault="00F27E88" w:rsidP="00F27E88">
      <w:pPr>
        <w:pStyle w:val="ListParagraph"/>
        <w:numPr>
          <w:ilvl w:val="0"/>
          <w:numId w:val="3"/>
        </w:numPr>
        <w:rPr>
          <w:b/>
          <w:bCs/>
          <w:sz w:val="20"/>
          <w:szCs w:val="20"/>
        </w:rPr>
      </w:pPr>
      <w:r w:rsidRPr="00F27E88">
        <w:rPr>
          <w:sz w:val="20"/>
          <w:szCs w:val="20"/>
        </w:rPr>
        <w:t>When the whole of the ball passes over the whole touch line, either in the air or on the ground, it shall be put back into play by a throw-in. The throw shall be taken from the point where it crossed the line, by a player of the opposing team. The thrower must face the field of play and must keep both feet on the ground while releasing the ball. He/she shall use both hands on both sides of the ball to deliver the ball from behind and over his/her head.</w:t>
      </w:r>
    </w:p>
    <w:p w14:paraId="15537303" w14:textId="4B000E65" w:rsidR="00F27E88" w:rsidRDefault="00F27E88" w:rsidP="00F27E88">
      <w:pPr>
        <w:rPr>
          <w:b/>
          <w:bCs/>
          <w:sz w:val="20"/>
          <w:szCs w:val="20"/>
        </w:rPr>
      </w:pPr>
      <w:r w:rsidRPr="00F27E88">
        <w:rPr>
          <w:b/>
          <w:bCs/>
          <w:sz w:val="20"/>
          <w:szCs w:val="20"/>
        </w:rPr>
        <w:t>For U8, in the event of any infraction of these laws, the throw-in shall be retaken. Instructions shall be given by the referee. A goal cannot be scored directly from the throw-in</w:t>
      </w:r>
    </w:p>
    <w:p w14:paraId="3900802F" w14:textId="77777777" w:rsidR="00F27E88" w:rsidRDefault="00F27E88" w:rsidP="00F27E88">
      <w:pPr>
        <w:rPr>
          <w:b/>
          <w:bCs/>
          <w:sz w:val="20"/>
          <w:szCs w:val="20"/>
        </w:rPr>
      </w:pPr>
    </w:p>
    <w:p w14:paraId="027455B9" w14:textId="77777777" w:rsidR="00F27E88" w:rsidRDefault="00F27E88" w:rsidP="00F27E88">
      <w:pPr>
        <w:rPr>
          <w:b/>
          <w:bCs/>
          <w:sz w:val="20"/>
          <w:szCs w:val="20"/>
        </w:rPr>
      </w:pPr>
    </w:p>
    <w:p w14:paraId="5C350604" w14:textId="634252EE" w:rsidR="00F27E88" w:rsidRDefault="00F27E88" w:rsidP="00F27E88">
      <w:pPr>
        <w:rPr>
          <w:b/>
          <w:bCs/>
          <w:sz w:val="20"/>
          <w:szCs w:val="20"/>
        </w:rPr>
      </w:pPr>
      <w:r w:rsidRPr="00F27E88">
        <w:rPr>
          <w:b/>
          <w:bCs/>
          <w:sz w:val="20"/>
          <w:szCs w:val="20"/>
        </w:rPr>
        <w:lastRenderedPageBreak/>
        <w:t>Goal Kicks:</w:t>
      </w:r>
    </w:p>
    <w:p w14:paraId="6D5E69DA" w14:textId="440944D7" w:rsidR="00F27E88" w:rsidRPr="00F27E88" w:rsidRDefault="00F27E88" w:rsidP="00F27E88">
      <w:pPr>
        <w:pStyle w:val="ListParagraph"/>
        <w:numPr>
          <w:ilvl w:val="0"/>
          <w:numId w:val="3"/>
        </w:numPr>
        <w:rPr>
          <w:b/>
          <w:bCs/>
          <w:sz w:val="20"/>
          <w:szCs w:val="20"/>
        </w:rPr>
      </w:pPr>
      <w:r w:rsidRPr="00F27E88">
        <w:rPr>
          <w:sz w:val="20"/>
          <w:szCs w:val="20"/>
        </w:rPr>
        <w:t>When the whole of the ball passes over the whole of the goal line, excluding the portion between the goal posts and under the crossbar (either in the air or on the ground), having last been played by one of the players on the attacking team, it shall be kicked directly into play by a goal kick. A goal kick may be taken from any point inside the penalty area. Drop kicking and punts are NOT allowed in U8 games. Any defending player, including the goalkeeper, may take the goal kick. The kicker shall not play the ball a second time until it has been touched or played by another player. The ball is in play when it crosses outside the penalty area boundary line.</w:t>
      </w:r>
    </w:p>
    <w:p w14:paraId="32A2D383" w14:textId="68D8363F" w:rsidR="00F27E88" w:rsidRDefault="00F27E88" w:rsidP="00F27E88">
      <w:pPr>
        <w:rPr>
          <w:b/>
          <w:bCs/>
          <w:sz w:val="20"/>
          <w:szCs w:val="20"/>
        </w:rPr>
      </w:pPr>
      <w:r w:rsidRPr="00F27E88">
        <w:rPr>
          <w:b/>
          <w:bCs/>
          <w:sz w:val="20"/>
          <w:szCs w:val="20"/>
        </w:rPr>
        <w:t>Corner Kicks:</w:t>
      </w:r>
    </w:p>
    <w:p w14:paraId="49A604C0" w14:textId="717E4A72" w:rsidR="00F27E88" w:rsidRPr="00331228" w:rsidRDefault="00331228" w:rsidP="00F27E88">
      <w:pPr>
        <w:pStyle w:val="ListParagraph"/>
        <w:numPr>
          <w:ilvl w:val="0"/>
          <w:numId w:val="3"/>
        </w:numPr>
        <w:rPr>
          <w:b/>
          <w:bCs/>
          <w:sz w:val="20"/>
          <w:szCs w:val="20"/>
        </w:rPr>
      </w:pPr>
      <w:r w:rsidRPr="00331228">
        <w:rPr>
          <w:sz w:val="20"/>
          <w:szCs w:val="20"/>
        </w:rPr>
        <w:t>When the whole of the ball passes over the whole of the goal line excluding that portion between the posts and under the crossbar, (either on the ground or in the air), having last been played by one of the defending team, a player of the attacking team shall have a corner kick. The ball shall be placed within a one-yard arc from the corner flag or cone and shall be kicked into play from that position by an attacking player.</w:t>
      </w:r>
    </w:p>
    <w:p w14:paraId="316F00F1" w14:textId="77777777" w:rsidR="00331228" w:rsidRPr="00331228" w:rsidRDefault="00331228" w:rsidP="00F27E88">
      <w:pPr>
        <w:pStyle w:val="ListParagraph"/>
        <w:numPr>
          <w:ilvl w:val="0"/>
          <w:numId w:val="3"/>
        </w:numPr>
        <w:rPr>
          <w:b/>
          <w:bCs/>
          <w:sz w:val="20"/>
          <w:szCs w:val="20"/>
        </w:rPr>
      </w:pPr>
      <w:r w:rsidRPr="00331228">
        <w:rPr>
          <w:sz w:val="20"/>
          <w:szCs w:val="20"/>
        </w:rPr>
        <w:t>A goal may be scored directly from a corner kick. Players from the opposing team to the kicker shall not approach within six yards of the corner arc until the ball is in play. If the player who takes the kick plays the ball a second time before it has been touched by another player, the referee shall explain to the kicker the proper procedure of a corner kick. Then the referee shall award an indirect kick to the opposite team from the spot where the infringement occurred. For any other infringement, the kick shall be retaken</w:t>
      </w:r>
    </w:p>
    <w:p w14:paraId="14FADC45" w14:textId="6D5B4092" w:rsidR="00331228" w:rsidRDefault="00331228" w:rsidP="00331228">
      <w:pPr>
        <w:rPr>
          <w:b/>
          <w:bCs/>
          <w:sz w:val="20"/>
          <w:szCs w:val="20"/>
        </w:rPr>
      </w:pPr>
      <w:r w:rsidRPr="00331228">
        <w:rPr>
          <w:b/>
          <w:bCs/>
          <w:sz w:val="20"/>
          <w:szCs w:val="20"/>
        </w:rPr>
        <w:t>Drop Kicking:</w:t>
      </w:r>
    </w:p>
    <w:p w14:paraId="60C903DE" w14:textId="111DC7CF" w:rsidR="00331228" w:rsidRPr="00331228" w:rsidRDefault="00331228" w:rsidP="00331228">
      <w:pPr>
        <w:pStyle w:val="ListParagraph"/>
        <w:numPr>
          <w:ilvl w:val="0"/>
          <w:numId w:val="3"/>
        </w:numPr>
        <w:rPr>
          <w:b/>
          <w:bCs/>
          <w:sz w:val="20"/>
          <w:szCs w:val="20"/>
        </w:rPr>
      </w:pPr>
      <w:r w:rsidRPr="00331228">
        <w:rPr>
          <w:sz w:val="20"/>
          <w:szCs w:val="20"/>
        </w:rPr>
        <w:t>There is no picking the ball up and kicking it (Also known as the Drop Kick)</w:t>
      </w:r>
    </w:p>
    <w:p w14:paraId="1B6D4BC2" w14:textId="77777777" w:rsidR="00F27E88" w:rsidRPr="00F27E88" w:rsidRDefault="00F27E88" w:rsidP="00F27E88">
      <w:pPr>
        <w:rPr>
          <w:b/>
          <w:bCs/>
          <w:sz w:val="20"/>
          <w:szCs w:val="20"/>
        </w:rPr>
      </w:pPr>
    </w:p>
    <w:sectPr w:rsidR="00F27E88" w:rsidRPr="00F27E88" w:rsidSect="00921D17">
      <w:pgSz w:w="12240" w:h="15840"/>
      <w:pgMar w:top="720" w:right="720" w:bottom="720" w:left="720"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Times New Roman">
    <w:panose1 w:val="02020603050405020304"/>
    <w:charset w:val="00"/>
    <w:family w:val="roman"/>
    <w:pitch w:val="variable"/>
    <w:sig w:usb0="E0002EFF" w:usb1="C000785B"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22C92929"/>
    <w:multiLevelType w:val="hybridMultilevel"/>
    <w:tmpl w:val="C2E4570A"/>
    <w:lvl w:ilvl="0" w:tplc="B5368716">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 w15:restartNumberingAfterBreak="0">
    <w:nsid w:val="63F569E3"/>
    <w:multiLevelType w:val="hybridMultilevel"/>
    <w:tmpl w:val="E062D1A0"/>
    <w:lvl w:ilvl="0" w:tplc="6B1C8ABC">
      <w:start w:val="1"/>
      <w:numFmt w:val="bullet"/>
      <w:lvlText w:val=""/>
      <w:lvlJc w:val="left"/>
      <w:pPr>
        <w:ind w:left="1080" w:hanging="360"/>
      </w:pPr>
      <w:rPr>
        <w:rFonts w:ascii="Symbol" w:eastAsiaTheme="minorHAnsi" w:hAnsi="Symbol" w:cstheme="minorBid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2" w15:restartNumberingAfterBreak="0">
    <w:nsid w:val="67114550"/>
    <w:multiLevelType w:val="hybridMultilevel"/>
    <w:tmpl w:val="3980600C"/>
    <w:lvl w:ilvl="0" w:tplc="6D861CA4">
      <w:start w:val="1"/>
      <w:numFmt w:val="bullet"/>
      <w:lvlText w:val=""/>
      <w:lvlJc w:val="left"/>
      <w:pPr>
        <w:ind w:left="720" w:hanging="360"/>
      </w:pPr>
      <w:rPr>
        <w:rFonts w:ascii="Symbol" w:eastAsiaTheme="minorHAnsi" w:hAnsi="Symbol" w:cstheme="minorBidi"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num w:numId="1" w16cid:durableId="1965967693">
    <w:abstractNumId w:val="0"/>
  </w:num>
  <w:num w:numId="2" w16cid:durableId="2133278154">
    <w:abstractNumId w:val="2"/>
  </w:num>
  <w:num w:numId="3" w16cid:durableId="1969778870">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proofState w:spelling="clean" w:grammar="clean"/>
  <w:defaultTabStop w:val="720"/>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921D17"/>
    <w:rsid w:val="000552D0"/>
    <w:rsid w:val="00331228"/>
    <w:rsid w:val="00606701"/>
    <w:rsid w:val="00921D17"/>
    <w:rsid w:val="00AE7805"/>
    <w:rsid w:val="00C2773E"/>
    <w:rsid w:val="00F27E88"/>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AD60201"/>
  <w15:chartTrackingRefBased/>
  <w15:docId w15:val="{742947F6-9656-4B70-BB4C-D5F10C0D55E0}"/>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160" w:line="259"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0552D0"/>
    <w:pPr>
      <w:ind w:left="720"/>
      <w:contextualSpacing/>
    </w:p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optimizeForBrowser/>
  <w:allowPNG/>
</w:webSettings>
</file>

<file path=word/_rels/document.xml.rels><?xml version="1.0" encoding="UTF-8" standalone="yes"?>
<Relationships xmlns="http://schemas.openxmlformats.org/package/2006/relationships"><Relationship Id="rId3" Type="http://schemas.openxmlformats.org/officeDocument/2006/relationships/settings" Target="settings.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theme" Target="theme/theme1.xml"/><Relationship Id="rId5" Type="http://schemas.openxmlformats.org/officeDocument/2006/relationships/fontTable" Target="fontTable.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Template>
  <TotalTime>16</TotalTime>
  <Pages>3</Pages>
  <Words>1425</Words>
  <Characters>8125</Characters>
  <Application>Microsoft Office Word</Application>
  <DocSecurity>0</DocSecurity>
  <Lines>67</Lines>
  <Paragraphs>19</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9531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Katrena Ash</dc:creator>
  <cp:keywords/>
  <dc:description/>
  <cp:lastModifiedBy>NW Heating</cp:lastModifiedBy>
  <cp:revision>2</cp:revision>
  <dcterms:created xsi:type="dcterms:W3CDTF">2022-07-27T18:41:00Z</dcterms:created>
  <dcterms:modified xsi:type="dcterms:W3CDTF">2025-09-10T19:07:00Z</dcterms:modified>
</cp:coreProperties>
</file>